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FA9" w:rsidRPr="00593F67" w:rsidRDefault="002A3FA9" w:rsidP="002A3FA9">
      <w:pPr>
        <w:jc w:val="center"/>
        <w:rPr>
          <w:rFonts w:ascii="宋体" w:hAnsi="宋体"/>
          <w:b/>
          <w:sz w:val="28"/>
        </w:rPr>
      </w:pPr>
      <w:bookmarkStart w:id="0" w:name="_GoBack"/>
      <w:bookmarkEnd w:id="0"/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</w:t>
      </w:r>
      <w:r w:rsidR="00D854FD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>
        <w:rPr>
          <w:rFonts w:ascii="宋体" w:hAnsi="宋体" w:hint="eastAsia"/>
          <w:b/>
          <w:sz w:val="28"/>
        </w:rPr>
        <w:t>1</w:t>
      </w:r>
      <w:r w:rsidR="00D854FD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>学年 第</w:t>
      </w:r>
      <w:r w:rsidR="0064435F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2A3FA9" w:rsidRDefault="002A3FA9" w:rsidP="002A3FA9">
      <w:pPr>
        <w:jc w:val="center"/>
        <w:rPr>
          <w:b/>
        </w:rPr>
      </w:pPr>
    </w:p>
    <w:p w:rsidR="002A3FA9" w:rsidRDefault="002A3FA9" w:rsidP="002A3FA9">
      <w:pPr>
        <w:jc w:val="center"/>
        <w:rPr>
          <w:b/>
        </w:rPr>
      </w:pPr>
    </w:p>
    <w:p w:rsidR="002A3FA9" w:rsidRDefault="002A3FA9" w:rsidP="002A3FA9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2A3FA9" w:rsidRDefault="002A3FA9" w:rsidP="002A3FA9">
      <w:pPr>
        <w:jc w:val="center"/>
        <w:rPr>
          <w:b/>
          <w:sz w:val="84"/>
        </w:rPr>
      </w:pPr>
    </w:p>
    <w:p w:rsidR="002A3FA9" w:rsidRPr="00587099" w:rsidRDefault="002A3FA9" w:rsidP="002A3FA9">
      <w:pPr>
        <w:jc w:val="center"/>
        <w:rPr>
          <w:b/>
          <w:sz w:val="28"/>
          <w:szCs w:val="28"/>
        </w:rPr>
      </w:pPr>
    </w:p>
    <w:p w:rsidR="002A3FA9" w:rsidRDefault="002A3FA9" w:rsidP="002A3FA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课程名称：排球</w:t>
      </w:r>
      <w:r w:rsidR="002976B2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性质：必修</w:t>
      </w:r>
    </w:p>
    <w:p w:rsidR="002A3FA9" w:rsidRDefault="002A3FA9" w:rsidP="002A3FA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总学时：</w:t>
      </w:r>
      <w:r>
        <w:rPr>
          <w:rFonts w:hint="eastAsia"/>
          <w:bCs/>
          <w:sz w:val="28"/>
        </w:rPr>
        <w:t>32</w:t>
      </w:r>
      <w:r>
        <w:rPr>
          <w:rFonts w:hint="eastAsia"/>
          <w:bCs/>
          <w:sz w:val="28"/>
        </w:rPr>
        <w:t>讲课＿＿实验＿＿其它＿＿＿＿</w:t>
      </w:r>
    </w:p>
    <w:p w:rsidR="002A3FA9" w:rsidRDefault="002A3FA9" w:rsidP="002A3FA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授课班级：大一、大二学生人数：</w:t>
      </w:r>
      <w:r>
        <w:rPr>
          <w:rFonts w:hint="eastAsia"/>
          <w:bCs/>
          <w:sz w:val="28"/>
        </w:rPr>
        <w:t>32</w:t>
      </w:r>
    </w:p>
    <w:p w:rsidR="002A3FA9" w:rsidRDefault="002A3FA9" w:rsidP="002A3FA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任课教师：王凯</w:t>
      </w:r>
      <w:r w:rsidR="00155269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职称：讲师</w:t>
      </w:r>
    </w:p>
    <w:p w:rsidR="002A3FA9" w:rsidRDefault="002A3FA9" w:rsidP="002A3FA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hint="eastAsia"/>
          <w:bCs/>
          <w:sz w:val="28"/>
        </w:rPr>
        <w:t>：</w:t>
      </w:r>
      <w:r w:rsidR="00382F73">
        <w:rPr>
          <w:rFonts w:hint="eastAsia"/>
          <w:bCs/>
          <w:sz w:val="28"/>
        </w:rPr>
        <w:t>体育与人文艺术学院</w:t>
      </w:r>
    </w:p>
    <w:p w:rsidR="002A3FA9" w:rsidRDefault="002A3FA9" w:rsidP="002A3FA9">
      <w:pPr>
        <w:spacing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</w:t>
      </w:r>
    </w:p>
    <w:p w:rsidR="002A3FA9" w:rsidRDefault="002A3FA9" w:rsidP="002A3FA9">
      <w:pPr>
        <w:rPr>
          <w:sz w:val="28"/>
        </w:rPr>
      </w:pPr>
      <w:r>
        <w:rPr>
          <w:rFonts w:hint="eastAsia"/>
          <w:sz w:val="28"/>
        </w:rPr>
        <w:t xml:space="preserve">　　　　教材名称：排球运动　作者：全国体院教材编写组</w:t>
      </w:r>
    </w:p>
    <w:p w:rsidR="002A3FA9" w:rsidRDefault="002A3FA9" w:rsidP="002A3FA9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bCs/>
          <w:sz w:val="28"/>
          <w:szCs w:val="28"/>
        </w:rPr>
        <w:t>人民体育</w:t>
      </w:r>
      <w:r w:rsidRPr="00A15853">
        <w:rPr>
          <w:rFonts w:hint="eastAsia"/>
          <w:bCs/>
          <w:sz w:val="28"/>
          <w:szCs w:val="28"/>
        </w:rPr>
        <w:t>出版社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2001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6</w:t>
      </w:r>
      <w:r>
        <w:rPr>
          <w:rFonts w:hint="eastAsia"/>
          <w:sz w:val="28"/>
        </w:rPr>
        <w:t>月</w:t>
      </w:r>
    </w:p>
    <w:p w:rsidR="002A3FA9" w:rsidRDefault="002A3FA9" w:rsidP="002A3FA9">
      <w:pPr>
        <w:jc w:val="center"/>
        <w:rPr>
          <w:sz w:val="28"/>
        </w:rPr>
      </w:pPr>
    </w:p>
    <w:p w:rsidR="002A3FA9" w:rsidRDefault="002A3FA9" w:rsidP="002A3FA9">
      <w:pPr>
        <w:jc w:val="center"/>
        <w:rPr>
          <w:sz w:val="28"/>
        </w:rPr>
      </w:pPr>
    </w:p>
    <w:p w:rsidR="002A3FA9" w:rsidRDefault="002A3FA9" w:rsidP="002A3FA9">
      <w:pPr>
        <w:jc w:val="center"/>
        <w:rPr>
          <w:sz w:val="28"/>
        </w:rPr>
      </w:pPr>
    </w:p>
    <w:p w:rsidR="002A3FA9" w:rsidRDefault="002A3FA9" w:rsidP="002A3FA9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A3FA9" w:rsidRDefault="002A3FA9" w:rsidP="002A3FA9">
      <w:pPr>
        <w:rPr>
          <w:rFonts w:ascii="黑体" w:eastAsia="黑体"/>
          <w:sz w:val="24"/>
        </w:rPr>
      </w:pPr>
    </w:p>
    <w:p w:rsidR="002A3FA9" w:rsidRDefault="002A3FA9" w:rsidP="002A3FA9">
      <w:pPr>
        <w:rPr>
          <w:rFonts w:ascii="黑体" w:eastAsia="黑体"/>
          <w:sz w:val="24"/>
        </w:rPr>
      </w:pPr>
    </w:p>
    <w:p w:rsidR="002A3FA9" w:rsidRDefault="002A3FA9" w:rsidP="002A3FA9">
      <w:pPr>
        <w:rPr>
          <w:rFonts w:ascii="黑体" w:eastAsia="黑体"/>
          <w:sz w:val="24"/>
        </w:rPr>
      </w:pPr>
      <w:r w:rsidRPr="001044AE">
        <w:rPr>
          <w:rFonts w:ascii="黑体" w:eastAsia="黑体" w:hint="eastAsia"/>
          <w:sz w:val="24"/>
        </w:rPr>
        <w:t>填 写 说明</w:t>
      </w:r>
      <w:r>
        <w:rPr>
          <w:rFonts w:ascii="黑体" w:eastAsia="黑体" w:hint="eastAsia"/>
          <w:sz w:val="24"/>
        </w:rPr>
        <w:t>：</w:t>
      </w:r>
    </w:p>
    <w:p w:rsidR="002A3FA9" w:rsidRPr="001044AE" w:rsidRDefault="002A3FA9" w:rsidP="002A3FA9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2A3FA9" w:rsidRDefault="002A3FA9" w:rsidP="002A3FA9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A3FA9" w:rsidRDefault="002A3FA9" w:rsidP="002A3FA9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A3FA9" w:rsidRDefault="002A3FA9" w:rsidP="002A3FA9">
      <w:pPr>
        <w:ind w:left="315" w:hangingChars="150" w:hanging="315"/>
        <w:sectPr w:rsidR="002A3FA9" w:rsidSect="00AA156C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2A3FA9" w:rsidTr="00AA156C">
        <w:trPr>
          <w:cantSplit/>
          <w:jc w:val="center"/>
        </w:trPr>
        <w:tc>
          <w:tcPr>
            <w:tcW w:w="1175" w:type="dxa"/>
            <w:gridSpan w:val="2"/>
          </w:tcPr>
          <w:p w:rsidR="002A3FA9" w:rsidRDefault="002A3FA9" w:rsidP="00AA156C"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33" w:type="dxa"/>
            <w:vMerge w:val="restart"/>
          </w:tcPr>
          <w:p w:rsidR="002A3FA9" w:rsidRDefault="002A3FA9" w:rsidP="00AA156C">
            <w:pPr>
              <w:jc w:val="center"/>
            </w:pPr>
          </w:p>
          <w:p w:rsidR="002A3FA9" w:rsidRDefault="002A3FA9" w:rsidP="00AA156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2A3FA9" w:rsidRDefault="002A3FA9" w:rsidP="00AA156C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2A3FA9" w:rsidRDefault="002A3FA9" w:rsidP="00AA156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2A3FA9" w:rsidRDefault="002A3FA9" w:rsidP="00AA156C">
            <w:pPr>
              <w:jc w:val="center"/>
            </w:pPr>
          </w:p>
          <w:p w:rsidR="002A3FA9" w:rsidRDefault="002A3FA9" w:rsidP="00AA156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A3FA9" w:rsidTr="00FC6839">
        <w:trPr>
          <w:cantSplit/>
          <w:trHeight w:val="1017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</w:tcPr>
          <w:p w:rsidR="002A3FA9" w:rsidRDefault="002A3FA9" w:rsidP="00AA156C">
            <w:r>
              <w:rPr>
                <w:rFonts w:hint="eastAsia"/>
              </w:rPr>
              <w:t>星期</w:t>
            </w:r>
          </w:p>
          <w:p w:rsidR="002A3FA9" w:rsidRDefault="002A3FA9" w:rsidP="00AA156C">
            <w:pPr>
              <w:ind w:left="420" w:hangingChars="200" w:hanging="420"/>
            </w:pP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2A3FA9" w:rsidRDefault="002A3FA9" w:rsidP="00AA156C"/>
        </w:tc>
        <w:tc>
          <w:tcPr>
            <w:tcW w:w="540" w:type="dxa"/>
            <w:vMerge/>
          </w:tcPr>
          <w:p w:rsidR="002A3FA9" w:rsidRDefault="002A3FA9" w:rsidP="00AA156C"/>
        </w:tc>
        <w:tc>
          <w:tcPr>
            <w:tcW w:w="540" w:type="dxa"/>
          </w:tcPr>
          <w:p w:rsidR="002A3FA9" w:rsidRDefault="002A3FA9" w:rsidP="00AA156C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2A3FA9" w:rsidRDefault="002A3FA9" w:rsidP="00AA156C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2A3FA9" w:rsidRDefault="002A3FA9" w:rsidP="00AA156C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2A3FA9" w:rsidRDefault="002A3FA9" w:rsidP="00AA156C"/>
        </w:tc>
      </w:tr>
      <w:tr w:rsidR="002A3FA9" w:rsidTr="00FC6839">
        <w:trPr>
          <w:trHeight w:val="1130"/>
          <w:jc w:val="center"/>
        </w:trPr>
        <w:tc>
          <w:tcPr>
            <w:tcW w:w="468" w:type="dxa"/>
          </w:tcPr>
          <w:p w:rsidR="002A3FA9" w:rsidRDefault="002A3FA9" w:rsidP="00AA156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tr2bl w:val="single" w:sz="2" w:space="0" w:color="auto"/>
            </w:tcBorders>
          </w:tcPr>
          <w:p w:rsidR="00FC6839" w:rsidRDefault="008F6346" w:rsidP="00AA156C">
            <w:r>
              <w:rPr>
                <w:rFonts w:hint="eastAsia"/>
              </w:rPr>
              <w:t>1</w:t>
            </w:r>
          </w:p>
          <w:p w:rsidR="00FC6839" w:rsidRDefault="003638F3" w:rsidP="00FC6839">
            <w:r>
              <w:rPr>
                <w:rFonts w:hint="eastAsia"/>
              </w:rPr>
              <w:t>2</w:t>
            </w:r>
          </w:p>
          <w:p w:rsidR="002A3FA9" w:rsidRDefault="003638F3" w:rsidP="00FC6839">
            <w:r>
              <w:rPr>
                <w:rFonts w:hint="eastAsia"/>
              </w:rPr>
              <w:t>3</w:t>
            </w:r>
          </w:p>
          <w:p w:rsidR="003638F3" w:rsidRDefault="003638F3" w:rsidP="00FC6839">
            <w:r>
              <w:rPr>
                <w:rFonts w:hint="eastAsia"/>
              </w:rPr>
              <w:t>4</w:t>
            </w:r>
          </w:p>
          <w:p w:rsidR="008F6346" w:rsidRDefault="008F6346" w:rsidP="00FC6839">
            <w:r>
              <w:rPr>
                <w:rFonts w:hint="eastAsia"/>
              </w:rPr>
              <w:t xml:space="preserve">   3</w:t>
            </w:r>
          </w:p>
          <w:p w:rsidR="008F6346" w:rsidRDefault="008F6346" w:rsidP="00FC6839">
            <w:r>
              <w:rPr>
                <w:rFonts w:hint="eastAsia"/>
              </w:rPr>
              <w:t xml:space="preserve">   2</w:t>
            </w:r>
          </w:p>
          <w:p w:rsidR="008F6346" w:rsidRPr="00FC6839" w:rsidRDefault="008F6346" w:rsidP="00FC6839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FC6839" w:rsidRDefault="002A3FA9" w:rsidP="00AA156C">
            <w:pPr>
              <w:spacing w:line="480" w:lineRule="exact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 w:rsidR="00FC6839">
              <w:rPr>
                <w:rFonts w:hint="eastAsia"/>
                <w:sz w:val="24"/>
              </w:rPr>
              <w:t>安全教育</w:t>
            </w:r>
          </w:p>
          <w:p w:rsidR="002A3FA9" w:rsidRPr="00F90F4B" w:rsidRDefault="00FC6839" w:rsidP="00AA15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="002A3FA9" w:rsidRPr="00F90F4B">
              <w:rPr>
                <w:rFonts w:hint="eastAsia"/>
                <w:sz w:val="24"/>
              </w:rPr>
              <w:t>简介排球运动的历史、发展以及锻炼价值</w:t>
            </w:r>
          </w:p>
          <w:p w:rsidR="002A3FA9" w:rsidRPr="00F90F4B" w:rsidRDefault="00FC6839" w:rsidP="00AA15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2A3FA9" w:rsidRPr="00F90F4B">
              <w:rPr>
                <w:rFonts w:hint="eastAsia"/>
                <w:sz w:val="24"/>
              </w:rPr>
              <w:t>、学习准备姿势与步法移动和</w:t>
            </w:r>
            <w:r w:rsidR="002A3FA9">
              <w:rPr>
                <w:rFonts w:hint="eastAsia"/>
                <w:sz w:val="24"/>
              </w:rPr>
              <w:t>抛垫球技术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086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Default="002A3FA9" w:rsidP="00AA156C">
            <w:pPr>
              <w:rPr>
                <w:sz w:val="24"/>
              </w:rPr>
            </w:pPr>
          </w:p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、复习准备姿势与步法移动和</w:t>
            </w:r>
            <w:r>
              <w:rPr>
                <w:rFonts w:hint="eastAsia"/>
                <w:sz w:val="24"/>
              </w:rPr>
              <w:t>抛垫球</w:t>
            </w:r>
            <w:r w:rsidRPr="00F90F4B">
              <w:rPr>
                <w:rFonts w:hint="eastAsia"/>
                <w:sz w:val="24"/>
              </w:rPr>
              <w:t>技术。</w:t>
            </w:r>
          </w:p>
          <w:p w:rsidR="002A3FA9" w:rsidRPr="00F90F4B" w:rsidRDefault="002A3FA9" w:rsidP="00AA156C">
            <w:pPr>
              <w:rPr>
                <w:sz w:val="24"/>
              </w:rPr>
            </w:pP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119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抛垫球技术</w:t>
            </w:r>
          </w:p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介绍对垫球技术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227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Default="002A3FA9" w:rsidP="00AA156C">
            <w:pPr>
              <w:rPr>
                <w:sz w:val="24"/>
              </w:rPr>
            </w:pPr>
          </w:p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双人对垫球强化练习</w:t>
            </w:r>
          </w:p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、隔网对垫球练习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401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Default="002A3FA9" w:rsidP="00AA156C">
            <w:pPr>
              <w:rPr>
                <w:sz w:val="24"/>
              </w:rPr>
            </w:pPr>
          </w:p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对垫球练习</w:t>
            </w:r>
          </w:p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、简易隔网对抗练习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391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6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Default="002A3FA9" w:rsidP="00AA156C">
            <w:pPr>
              <w:rPr>
                <w:sz w:val="24"/>
              </w:rPr>
            </w:pPr>
          </w:p>
          <w:p w:rsidR="002A3FA9" w:rsidRPr="00F90F4B" w:rsidRDefault="002A3FA9" w:rsidP="00AA15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、垫球考试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64435F">
        <w:trPr>
          <w:trHeight w:val="938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素质测试（</w:t>
            </w:r>
            <w:r>
              <w:rPr>
                <w:rFonts w:hint="eastAsia"/>
                <w:sz w:val="24"/>
              </w:rPr>
              <w:t>800m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1000m</w:t>
            </w:r>
            <w:r>
              <w:rPr>
                <w:rFonts w:hint="eastAsia"/>
                <w:sz w:val="24"/>
              </w:rPr>
              <w:t>、仰卧起坐、俯卧撑）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64435F">
        <w:trPr>
          <w:trHeight w:val="1207"/>
          <w:jc w:val="center"/>
        </w:trPr>
        <w:tc>
          <w:tcPr>
            <w:tcW w:w="468" w:type="dxa"/>
            <w:tcBorders>
              <w:bottom w:val="single" w:sz="4" w:space="0" w:color="auto"/>
            </w:tcBorders>
          </w:tcPr>
          <w:p w:rsidR="002A3FA9" w:rsidRDefault="002A3FA9" w:rsidP="00AA156C"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  <w:tcBorders>
              <w:bottom w:val="single" w:sz="4" w:space="0" w:color="auto"/>
            </w:tcBorders>
          </w:tcPr>
          <w:p w:rsidR="002A3FA9" w:rsidRDefault="002A3FA9" w:rsidP="002A3FA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素质测试</w:t>
            </w:r>
          </w:p>
          <w:p w:rsidR="002A3FA9" w:rsidRDefault="002A3FA9" w:rsidP="002A3FA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介绍传球技术</w:t>
            </w:r>
          </w:p>
          <w:p w:rsidR="002A3FA9" w:rsidRPr="00F90F4B" w:rsidRDefault="002A3FA9" w:rsidP="002A3FA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介绍发球技术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589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9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复习传球技术要领</w:t>
            </w:r>
          </w:p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复习发球技术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cantSplit/>
          <w:jc w:val="center"/>
        </w:trPr>
        <w:tc>
          <w:tcPr>
            <w:tcW w:w="1175" w:type="dxa"/>
            <w:gridSpan w:val="2"/>
          </w:tcPr>
          <w:p w:rsidR="002A3FA9" w:rsidRDefault="002A3FA9" w:rsidP="00AA156C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2A3FA9" w:rsidRPr="00F90F4B" w:rsidRDefault="002A3FA9" w:rsidP="00AA156C">
            <w:pPr>
              <w:spacing w:line="480" w:lineRule="exact"/>
              <w:jc w:val="center"/>
              <w:rPr>
                <w:sz w:val="24"/>
              </w:rPr>
            </w:pPr>
          </w:p>
          <w:p w:rsidR="002A3FA9" w:rsidRPr="00F90F4B" w:rsidRDefault="002A3FA9" w:rsidP="00AA156C">
            <w:pPr>
              <w:spacing w:line="480" w:lineRule="exact"/>
              <w:jc w:val="center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授课内容提要</w:t>
            </w:r>
          </w:p>
        </w:tc>
        <w:tc>
          <w:tcPr>
            <w:tcW w:w="540" w:type="dxa"/>
            <w:vMerge w:val="restart"/>
          </w:tcPr>
          <w:p w:rsidR="002A3FA9" w:rsidRDefault="002A3FA9" w:rsidP="00AA156C">
            <w:pPr>
              <w:spacing w:line="480" w:lineRule="exact"/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2A3FA9" w:rsidRDefault="002A3FA9" w:rsidP="00AA156C">
            <w:pPr>
              <w:spacing w:line="480" w:lineRule="exact"/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2A3FA9" w:rsidRDefault="002A3FA9" w:rsidP="00AA156C">
            <w:pPr>
              <w:jc w:val="center"/>
            </w:pPr>
          </w:p>
          <w:p w:rsidR="002A3FA9" w:rsidRDefault="002A3FA9" w:rsidP="00AA156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A3FA9" w:rsidTr="0064435F">
        <w:trPr>
          <w:cantSplit/>
          <w:jc w:val="center"/>
        </w:trPr>
        <w:tc>
          <w:tcPr>
            <w:tcW w:w="468" w:type="dxa"/>
            <w:tcBorders>
              <w:bottom w:val="single" w:sz="4" w:space="0" w:color="auto"/>
            </w:tcBorders>
          </w:tcPr>
          <w:p w:rsidR="002A3FA9" w:rsidRDefault="002A3FA9" w:rsidP="00AA156C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  <w:tr2bl w:val="single" w:sz="2" w:space="0" w:color="auto"/>
            </w:tcBorders>
          </w:tcPr>
          <w:p w:rsidR="002A3FA9" w:rsidRDefault="002A3FA9" w:rsidP="00AA156C">
            <w:r>
              <w:rPr>
                <w:rFonts w:hint="eastAsia"/>
              </w:rPr>
              <w:t>星期</w:t>
            </w:r>
          </w:p>
          <w:p w:rsidR="002A3FA9" w:rsidRDefault="002A3FA9" w:rsidP="00AA156C">
            <w:pPr>
              <w:ind w:left="420" w:hangingChars="200" w:hanging="420"/>
            </w:pP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  <w:tcBorders>
              <w:bottom w:val="single" w:sz="4" w:space="0" w:color="auto"/>
            </w:tcBorders>
          </w:tcPr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</w:p>
        </w:tc>
        <w:tc>
          <w:tcPr>
            <w:tcW w:w="540" w:type="dxa"/>
            <w:vMerge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2A3FA9" w:rsidRDefault="002A3FA9" w:rsidP="00AA156C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2A3FA9" w:rsidRDefault="002A3FA9" w:rsidP="00AA156C"/>
        </w:tc>
      </w:tr>
      <w:tr w:rsidR="002A3FA9" w:rsidTr="00AA156C">
        <w:trPr>
          <w:trHeight w:val="1410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10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向上传球技术巩固</w:t>
            </w:r>
          </w:p>
          <w:p w:rsidR="002A3FA9" w:rsidRDefault="002A3FA9" w:rsidP="00AA156C">
            <w:pPr>
              <w:spacing w:line="480" w:lineRule="exact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低手、高手发球技术巩固</w:t>
            </w:r>
          </w:p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、学习正规比赛站位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131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11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Default="002A3FA9" w:rsidP="00AA156C">
            <w:pPr>
              <w:spacing w:line="480" w:lineRule="exact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复习传球、发球技术统一理论课</w:t>
            </w:r>
          </w:p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、打比赛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410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12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所学技术统一理论课</w:t>
            </w:r>
          </w:p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介绍扣球技术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024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13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Pr="00F90F4B" w:rsidRDefault="002A3FA9" w:rsidP="00AA156C">
            <w:pPr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1</w:t>
            </w:r>
            <w:r w:rsidRPr="00F90F4B">
              <w:rPr>
                <w:rFonts w:hint="eastAsia"/>
                <w:sz w:val="24"/>
              </w:rPr>
              <w:t>、复习</w:t>
            </w:r>
            <w:r>
              <w:rPr>
                <w:rFonts w:hint="eastAsia"/>
                <w:sz w:val="24"/>
              </w:rPr>
              <w:t>所学技术</w:t>
            </w:r>
          </w:p>
          <w:p w:rsidR="002A3FA9" w:rsidRDefault="002A3FA9" w:rsidP="00AA156C">
            <w:pPr>
              <w:spacing w:line="480" w:lineRule="exact"/>
              <w:rPr>
                <w:sz w:val="24"/>
              </w:rPr>
            </w:pPr>
            <w:r w:rsidRPr="00F90F4B">
              <w:rPr>
                <w:rFonts w:hint="eastAsia"/>
                <w:sz w:val="24"/>
              </w:rPr>
              <w:t>2</w:t>
            </w:r>
            <w:r w:rsidRPr="00F90F4B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介绍拦网技术</w:t>
            </w:r>
          </w:p>
          <w:p w:rsidR="002A3FA9" w:rsidRPr="00F90F4B" w:rsidRDefault="002A3FA9" w:rsidP="00AA156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、介绍比赛战术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235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t>14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Default="002A3FA9" w:rsidP="002A3FA9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传球考试</w:t>
            </w:r>
          </w:p>
          <w:p w:rsidR="002A3FA9" w:rsidRPr="00F90F4B" w:rsidRDefault="002A3FA9" w:rsidP="002A3FA9">
            <w:pPr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打比赛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AA156C">
        <w:trPr>
          <w:trHeight w:val="1082"/>
          <w:jc w:val="center"/>
        </w:trPr>
        <w:tc>
          <w:tcPr>
            <w:tcW w:w="468" w:type="dxa"/>
          </w:tcPr>
          <w:p w:rsidR="002A3FA9" w:rsidRDefault="002A3FA9" w:rsidP="00AA156C"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2A3FA9" w:rsidRDefault="002A3FA9" w:rsidP="002A3FA9">
            <w:pPr>
              <w:numPr>
                <w:ilvl w:val="0"/>
                <w:numId w:val="3"/>
              </w:num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发球考试</w:t>
            </w:r>
          </w:p>
          <w:p w:rsidR="002A3FA9" w:rsidRPr="00F90F4B" w:rsidRDefault="002A3FA9" w:rsidP="002A3FA9">
            <w:pPr>
              <w:numPr>
                <w:ilvl w:val="0"/>
                <w:numId w:val="3"/>
              </w:num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打比赛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  <w:tr w:rsidR="002A3FA9" w:rsidTr="002A3FA9">
        <w:trPr>
          <w:trHeight w:val="1096"/>
          <w:jc w:val="center"/>
        </w:trPr>
        <w:tc>
          <w:tcPr>
            <w:tcW w:w="468" w:type="dxa"/>
            <w:tcBorders>
              <w:bottom w:val="single" w:sz="4" w:space="0" w:color="auto"/>
            </w:tcBorders>
          </w:tcPr>
          <w:p w:rsidR="002A3FA9" w:rsidRDefault="002A3FA9" w:rsidP="00AA156C">
            <w:r>
              <w:rPr>
                <w:rFonts w:hint="eastAsia"/>
              </w:rP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  <w:tr2bl w:val="single" w:sz="2" w:space="0" w:color="auto"/>
            </w:tcBorders>
          </w:tcPr>
          <w:p w:rsidR="003D7AB1" w:rsidRDefault="003D7AB1" w:rsidP="003D7AB1">
            <w:r>
              <w:rPr>
                <w:rFonts w:hint="eastAsia"/>
              </w:rPr>
              <w:t>1</w:t>
            </w:r>
          </w:p>
          <w:p w:rsidR="003D7AB1" w:rsidRDefault="003D7AB1" w:rsidP="003D7AB1">
            <w:r>
              <w:rPr>
                <w:rFonts w:hint="eastAsia"/>
              </w:rPr>
              <w:t>2</w:t>
            </w:r>
          </w:p>
          <w:p w:rsidR="003D7AB1" w:rsidRDefault="003D7AB1" w:rsidP="003D7AB1">
            <w:r>
              <w:rPr>
                <w:rFonts w:hint="eastAsia"/>
              </w:rPr>
              <w:t>3</w:t>
            </w:r>
          </w:p>
          <w:p w:rsidR="003D7AB1" w:rsidRDefault="003D7AB1" w:rsidP="003D7AB1">
            <w:r>
              <w:rPr>
                <w:rFonts w:hint="eastAsia"/>
              </w:rPr>
              <w:t>4</w:t>
            </w:r>
          </w:p>
          <w:p w:rsidR="003D7AB1" w:rsidRDefault="003D7AB1" w:rsidP="003D7AB1">
            <w:r>
              <w:rPr>
                <w:rFonts w:hint="eastAsia"/>
              </w:rPr>
              <w:t xml:space="preserve">   3</w:t>
            </w:r>
          </w:p>
          <w:p w:rsidR="003D7AB1" w:rsidRDefault="003D7AB1" w:rsidP="003D7AB1">
            <w:r>
              <w:rPr>
                <w:rFonts w:hint="eastAsia"/>
              </w:rPr>
              <w:t xml:space="preserve">   2</w:t>
            </w:r>
          </w:p>
          <w:p w:rsidR="002A3FA9" w:rsidRDefault="003D7AB1" w:rsidP="003D7AB1"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</w:p>
        </w:tc>
        <w:tc>
          <w:tcPr>
            <w:tcW w:w="5233" w:type="dxa"/>
          </w:tcPr>
          <w:p w:rsidR="008F6346" w:rsidRDefault="002A3FA9" w:rsidP="008F6346">
            <w:pPr>
              <w:ind w:rightChars="12" w:right="25"/>
              <w:rPr>
                <w:rFonts w:ascii="宋体" w:hAnsi="宋体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8F6346">
              <w:rPr>
                <w:rFonts w:ascii="宋体" w:hAnsi="宋体" w:hint="eastAsia"/>
              </w:rPr>
              <w:t>网络理论课学习及考试。</w:t>
            </w:r>
          </w:p>
          <w:p w:rsidR="008F6346" w:rsidRDefault="008F6346" w:rsidP="008F6346">
            <w:r>
              <w:rPr>
                <w:rFonts w:hint="eastAsia"/>
              </w:rPr>
              <w:t>方法：学生根据自己的学号和密码进行网络课程登录，根据本学期所授内容进行学习，在学习课程结束后进行考试：单选题（</w:t>
            </w:r>
            <w:r>
              <w:t>10</w:t>
            </w:r>
            <w:r>
              <w:rPr>
                <w:rFonts w:hint="eastAsia"/>
              </w:rPr>
              <w:t>道）；多选题（</w:t>
            </w:r>
            <w:r>
              <w:t>10</w:t>
            </w:r>
            <w:r>
              <w:rPr>
                <w:rFonts w:hint="eastAsia"/>
              </w:rPr>
              <w:t>道）。考试内容为随机从题库抽取。</w:t>
            </w:r>
          </w:p>
          <w:p w:rsidR="002A3FA9" w:rsidRPr="00F90F4B" w:rsidRDefault="002A3FA9" w:rsidP="00560183">
            <w:pPr>
              <w:rPr>
                <w:sz w:val="24"/>
              </w:rPr>
            </w:pP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66" w:type="dxa"/>
          </w:tcPr>
          <w:p w:rsidR="002A3FA9" w:rsidRDefault="002A3FA9" w:rsidP="00AA156C">
            <w:pPr>
              <w:spacing w:line="480" w:lineRule="exact"/>
            </w:pPr>
          </w:p>
        </w:tc>
        <w:tc>
          <w:tcPr>
            <w:tcW w:w="514" w:type="dxa"/>
          </w:tcPr>
          <w:p w:rsidR="002A3FA9" w:rsidRDefault="002A3FA9" w:rsidP="00AA156C"/>
        </w:tc>
        <w:tc>
          <w:tcPr>
            <w:tcW w:w="900" w:type="dxa"/>
          </w:tcPr>
          <w:p w:rsidR="002A3FA9" w:rsidRDefault="002A3FA9" w:rsidP="00AA156C"/>
        </w:tc>
      </w:tr>
    </w:tbl>
    <w:p w:rsidR="002A3FA9" w:rsidRDefault="002A3FA9" w:rsidP="002A3FA9"/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3D7AB1" w:rsidRDefault="003D7AB1" w:rsidP="00560183">
      <w:pPr>
        <w:jc w:val="center"/>
        <w:rPr>
          <w:rFonts w:ascii="宋体" w:hAnsi="宋体"/>
          <w:b/>
          <w:sz w:val="28"/>
        </w:rPr>
      </w:pPr>
    </w:p>
    <w:p w:rsidR="00560183" w:rsidRPr="00593F67" w:rsidRDefault="00560183" w:rsidP="00560183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lastRenderedPageBreak/>
        <w:t>20</w:t>
      </w:r>
      <w:r>
        <w:rPr>
          <w:rFonts w:ascii="宋体" w:hAnsi="宋体" w:hint="eastAsia"/>
          <w:b/>
          <w:sz w:val="28"/>
        </w:rPr>
        <w:t>1</w:t>
      </w:r>
      <w:r w:rsidR="00D854FD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>
        <w:rPr>
          <w:rFonts w:ascii="宋体" w:hAnsi="宋体" w:hint="eastAsia"/>
          <w:b/>
          <w:sz w:val="28"/>
        </w:rPr>
        <w:t>1</w:t>
      </w:r>
      <w:r w:rsidR="00D854FD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AA156C" w:rsidRDefault="00AA156C" w:rsidP="00AA156C">
      <w:pPr>
        <w:jc w:val="center"/>
        <w:rPr>
          <w:b/>
        </w:rPr>
      </w:pPr>
    </w:p>
    <w:p w:rsidR="00AA156C" w:rsidRDefault="00AA156C" w:rsidP="00AA156C">
      <w:pPr>
        <w:jc w:val="center"/>
        <w:rPr>
          <w:b/>
        </w:rPr>
      </w:pPr>
    </w:p>
    <w:p w:rsidR="00AA156C" w:rsidRDefault="00AA156C" w:rsidP="00AA156C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AA156C" w:rsidRDefault="00AA156C" w:rsidP="00AA156C">
      <w:pPr>
        <w:jc w:val="center"/>
        <w:rPr>
          <w:b/>
          <w:sz w:val="84"/>
        </w:rPr>
      </w:pPr>
    </w:p>
    <w:p w:rsidR="00AA156C" w:rsidRDefault="00AA156C" w:rsidP="00AA156C">
      <w:pPr>
        <w:jc w:val="center"/>
        <w:rPr>
          <w:b/>
          <w:sz w:val="28"/>
          <w:szCs w:val="28"/>
        </w:rPr>
      </w:pPr>
    </w:p>
    <w:p w:rsidR="00AA156C" w:rsidRDefault="00AA156C" w:rsidP="00AA156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课程名称：健美</w:t>
      </w:r>
      <w:r>
        <w:rPr>
          <w:bCs/>
          <w:sz w:val="28"/>
        </w:rPr>
        <w:t xml:space="preserve">  </w:t>
      </w:r>
      <w:r>
        <w:rPr>
          <w:rFonts w:hint="eastAsia"/>
          <w:bCs/>
          <w:sz w:val="28"/>
        </w:rPr>
        <w:t>性质：必修</w:t>
      </w:r>
    </w:p>
    <w:p w:rsidR="00AA156C" w:rsidRDefault="00AA156C" w:rsidP="00AA156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总学时：</w:t>
      </w:r>
      <w:r>
        <w:rPr>
          <w:bCs/>
          <w:sz w:val="28"/>
        </w:rPr>
        <w:t>32</w:t>
      </w:r>
      <w:r>
        <w:rPr>
          <w:rFonts w:hint="eastAsia"/>
          <w:bCs/>
          <w:sz w:val="28"/>
        </w:rPr>
        <w:t>讲课＿＿实验＿＿其它＿＿＿＿</w:t>
      </w:r>
    </w:p>
    <w:p w:rsidR="00AA156C" w:rsidRDefault="00AA156C" w:rsidP="00AA156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授课班级：大一、大二学生人数：</w:t>
      </w:r>
      <w:r>
        <w:rPr>
          <w:bCs/>
          <w:sz w:val="28"/>
        </w:rPr>
        <w:t>32</w:t>
      </w:r>
    </w:p>
    <w:p w:rsidR="00AA156C" w:rsidRDefault="00AA156C" w:rsidP="00AA156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任课教师：王凯</w:t>
      </w:r>
      <w:r w:rsidR="00155269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职称：讲师</w:t>
      </w:r>
    </w:p>
    <w:p w:rsidR="00AA156C" w:rsidRDefault="00AA156C" w:rsidP="00AA156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</w:t>
      </w:r>
      <w:r>
        <w:rPr>
          <w:rFonts w:hint="eastAsia"/>
          <w:bCs/>
          <w:sz w:val="28"/>
        </w:rPr>
        <w:t>：</w:t>
      </w:r>
      <w:r w:rsidR="00382F73">
        <w:rPr>
          <w:rFonts w:hint="eastAsia"/>
          <w:bCs/>
          <w:sz w:val="28"/>
        </w:rPr>
        <w:t>体育与人文艺术学院</w:t>
      </w:r>
    </w:p>
    <w:p w:rsidR="00AA156C" w:rsidRDefault="00AA156C" w:rsidP="00AA156C">
      <w:pPr>
        <w:spacing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</w:t>
      </w:r>
    </w:p>
    <w:p w:rsidR="00AA156C" w:rsidRDefault="00AA156C" w:rsidP="00AA156C">
      <w:pPr>
        <w:rPr>
          <w:sz w:val="28"/>
        </w:rPr>
      </w:pPr>
      <w:r>
        <w:rPr>
          <w:rFonts w:hint="eastAsia"/>
          <w:sz w:val="28"/>
        </w:rPr>
        <w:t xml:space="preserve">　　　　教材名称：健美教程理论等　作者：相建华杨斌　　</w:t>
      </w:r>
      <w:proofErr w:type="gramStart"/>
      <w:r>
        <w:rPr>
          <w:rFonts w:hint="eastAsia"/>
          <w:sz w:val="28"/>
        </w:rPr>
        <w:t xml:space="preserve">　　</w:t>
      </w:r>
      <w:proofErr w:type="gramEnd"/>
    </w:p>
    <w:p w:rsidR="00AA156C" w:rsidRDefault="00AA156C" w:rsidP="00AA156C">
      <w:pPr>
        <w:ind w:firstLineChars="400" w:firstLine="1120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hint="eastAsia"/>
          <w:bCs/>
          <w:sz w:val="28"/>
          <w:szCs w:val="28"/>
        </w:rPr>
        <w:t>北京体育大学出版社</w:t>
      </w:r>
      <w:r>
        <w:rPr>
          <w:rFonts w:hint="eastAsia"/>
          <w:sz w:val="28"/>
        </w:rPr>
        <w:t>出版时间：</w:t>
      </w:r>
      <w:r>
        <w:rPr>
          <w:sz w:val="28"/>
        </w:rPr>
        <w:t>2002</w:t>
      </w:r>
      <w:r>
        <w:rPr>
          <w:rFonts w:hint="eastAsia"/>
          <w:sz w:val="28"/>
        </w:rPr>
        <w:t>年</w:t>
      </w:r>
    </w:p>
    <w:p w:rsidR="00AA156C" w:rsidRDefault="00AA156C" w:rsidP="00AA156C">
      <w:pPr>
        <w:jc w:val="center"/>
        <w:rPr>
          <w:sz w:val="28"/>
        </w:rPr>
      </w:pPr>
    </w:p>
    <w:p w:rsidR="00AA156C" w:rsidRDefault="00AA156C" w:rsidP="00AA156C">
      <w:pPr>
        <w:jc w:val="center"/>
        <w:rPr>
          <w:sz w:val="28"/>
        </w:rPr>
      </w:pPr>
    </w:p>
    <w:p w:rsidR="00AA156C" w:rsidRDefault="00AA156C" w:rsidP="00AA156C">
      <w:pPr>
        <w:jc w:val="center"/>
        <w:rPr>
          <w:sz w:val="28"/>
        </w:rPr>
      </w:pPr>
    </w:p>
    <w:p w:rsidR="00AA156C" w:rsidRDefault="00AA156C" w:rsidP="00AA156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A156C" w:rsidRDefault="00AA156C" w:rsidP="00AA156C">
      <w:pPr>
        <w:rPr>
          <w:rFonts w:ascii="黑体" w:eastAsia="黑体"/>
          <w:sz w:val="24"/>
        </w:rPr>
      </w:pPr>
    </w:p>
    <w:p w:rsidR="00AA156C" w:rsidRDefault="00AA156C" w:rsidP="00AA156C">
      <w:pPr>
        <w:rPr>
          <w:rFonts w:ascii="黑体" w:eastAsia="黑体"/>
          <w:sz w:val="24"/>
        </w:rPr>
      </w:pPr>
    </w:p>
    <w:p w:rsidR="00AA156C" w:rsidRDefault="00AA156C" w:rsidP="00AA156C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 明：</w:t>
      </w:r>
    </w:p>
    <w:p w:rsidR="00AA156C" w:rsidRDefault="00AA156C" w:rsidP="00AA156C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AA156C" w:rsidRDefault="00AA156C" w:rsidP="00AA156C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A156C" w:rsidRDefault="00AA156C" w:rsidP="00AA156C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A156C" w:rsidRDefault="00AA156C" w:rsidP="00AA156C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AA156C" w:rsidRDefault="00AA156C" w:rsidP="00AA156C">
      <w:pPr>
        <w:widowControl/>
        <w:jc w:val="left"/>
        <w:rPr>
          <w:kern w:val="0"/>
        </w:rPr>
        <w:sectPr w:rsidR="00AA156C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707"/>
        <w:gridCol w:w="5231"/>
        <w:gridCol w:w="540"/>
        <w:gridCol w:w="540"/>
        <w:gridCol w:w="566"/>
        <w:gridCol w:w="514"/>
        <w:gridCol w:w="900"/>
      </w:tblGrid>
      <w:tr w:rsidR="00AA156C" w:rsidTr="00AA156C">
        <w:trPr>
          <w:cantSplit/>
          <w:jc w:val="center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6C" w:rsidRDefault="00AA156C">
            <w:pPr>
              <w:jc w:val="center"/>
            </w:pPr>
          </w:p>
          <w:p w:rsidR="00AA156C" w:rsidRDefault="00AA156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56C" w:rsidRDefault="00AA156C">
            <w:pPr>
              <w:jc w:val="center"/>
            </w:pPr>
          </w:p>
          <w:p w:rsidR="00AA156C" w:rsidRDefault="00AA156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A156C" w:rsidTr="00AA156C">
        <w:trPr>
          <w:cantSplit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r>
              <w:rPr>
                <w:rFonts w:hint="eastAsia"/>
              </w:rPr>
              <w:t>星期</w:t>
            </w:r>
          </w:p>
          <w:p w:rsidR="00AA156C" w:rsidRDefault="00AA156C">
            <w:pPr>
              <w:ind w:left="420" w:hangingChars="200" w:hanging="420"/>
            </w:pPr>
            <w:r>
              <w:rPr>
                <w:rFonts w:hint="eastAsia"/>
              </w:rPr>
              <w:t>节次</w:t>
            </w:r>
          </w:p>
        </w:tc>
        <w:tc>
          <w:tcPr>
            <w:tcW w:w="5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6C" w:rsidRDefault="00AA156C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6C" w:rsidRDefault="00AA156C">
            <w:pPr>
              <w:widowControl/>
              <w:jc w:val="left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6C" w:rsidRDefault="00AA156C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6C" w:rsidRDefault="00AA156C">
            <w:pPr>
              <w:widowControl/>
              <w:jc w:val="left"/>
            </w:pPr>
          </w:p>
        </w:tc>
      </w:tr>
      <w:tr w:rsidR="003638F3" w:rsidTr="001622E1">
        <w:trPr>
          <w:trHeight w:val="1478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8F6346">
            <w:r>
              <w:rPr>
                <w:rFonts w:hint="eastAsia"/>
              </w:rPr>
              <w:t>2 4</w:t>
            </w:r>
          </w:p>
          <w:p w:rsidR="003638F3" w:rsidRDefault="003638F3" w:rsidP="008F6346"/>
          <w:p w:rsidR="003638F3" w:rsidRDefault="003638F3" w:rsidP="008F6346"/>
          <w:p w:rsidR="003638F3" w:rsidRDefault="003638F3" w:rsidP="008F6346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1.简述健美的目的和意义</w:t>
            </w:r>
          </w:p>
          <w:p w:rsidR="003638F3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2.介绍器械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</w:t>
            </w:r>
            <w:r w:rsidRPr="00BD3A34">
              <w:rPr>
                <w:rFonts w:asciiTheme="minorEastAsia" w:hAnsiTheme="minorEastAsia" w:hint="eastAsia"/>
                <w:szCs w:val="21"/>
              </w:rPr>
              <w:t>学习专项准备活动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478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1.专项准备活动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2.学习肱二头肌1——3练习 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3．学习胸大肌1——2练习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4．学习呼吸方式与放松动作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478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2．复习肱二头肌1——3练习 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3．复习胸大肌1——2练习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4．学习肱三头肌1——2练习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478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2．学习胸大肌3——8练习 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</w:t>
            </w:r>
            <w:r>
              <w:rPr>
                <w:rFonts w:asciiTheme="minorEastAsia" w:hAnsiTheme="minorEastAsia" w:hint="eastAsia"/>
                <w:szCs w:val="21"/>
              </w:rPr>
              <w:t>肱三头肌1——2练习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4．学习机体营养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478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2．学习肱二头肌4——8练习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</w:t>
            </w:r>
            <w:r>
              <w:rPr>
                <w:rFonts w:asciiTheme="minorEastAsia" w:hAnsiTheme="minorEastAsia" w:hint="eastAsia"/>
                <w:szCs w:val="21"/>
              </w:rPr>
              <w:t>胸大肌3——8练习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9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B4C38">
            <w:r>
              <w:rPr>
                <w:rFonts w:hint="eastAsia"/>
              </w:rPr>
              <w:t>4</w:t>
            </w:r>
          </w:p>
          <w:p w:rsidR="003638F3" w:rsidRDefault="003638F3" w:rsidP="003B4C38"/>
          <w:p w:rsidR="003638F3" w:rsidRDefault="003638F3" w:rsidP="003B4C38"/>
          <w:p w:rsidR="003638F3" w:rsidRDefault="003638F3" w:rsidP="003B4C38"/>
          <w:p w:rsidR="003638F3" w:rsidRPr="00FC6839" w:rsidRDefault="003638F3" w:rsidP="003B4C38">
            <w:r>
              <w:rPr>
                <w:rFonts w:hint="eastAsia"/>
              </w:rPr>
              <w:t xml:space="preserve">   3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2．学习肱三头肌3——7练习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3.复习肱二</w:t>
            </w:r>
            <w:r>
              <w:rPr>
                <w:rFonts w:asciiTheme="minorEastAsia" w:hAnsiTheme="minorEastAsia" w:hint="eastAsia"/>
                <w:szCs w:val="21"/>
              </w:rPr>
              <w:t>头肌、肱三头肌、胸大肌</w:t>
            </w:r>
            <w:r w:rsidRPr="00BD3A34">
              <w:rPr>
                <w:rFonts w:asciiTheme="minorEastAsia" w:hAnsiTheme="minorEastAsia" w:hint="eastAsia"/>
                <w:szCs w:val="21"/>
              </w:rPr>
              <w:t>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2．学习三角肌1——7练习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3．复习肱二</w:t>
            </w:r>
            <w:r>
              <w:rPr>
                <w:rFonts w:asciiTheme="minorEastAsia" w:hAnsiTheme="minorEastAsia" w:hint="eastAsia"/>
                <w:szCs w:val="21"/>
              </w:rPr>
              <w:t>头肌、肱三头肌、胸大肌</w:t>
            </w:r>
            <w:r w:rsidRPr="00BD3A34">
              <w:rPr>
                <w:rFonts w:asciiTheme="minorEastAsia" w:hAnsiTheme="minorEastAsia" w:hint="eastAsia"/>
                <w:szCs w:val="21"/>
              </w:rPr>
              <w:t>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身体素质考试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28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lastRenderedPageBreak/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三角肌1——7练习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3．学习腹部肌肉1——8练习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 w:rsidRPr="00BD3A34">
              <w:rPr>
                <w:rFonts w:asciiTheme="minorEastAsia" w:hAnsiTheme="minorEastAsia" w:hint="eastAsia"/>
                <w:szCs w:val="21"/>
              </w:rPr>
              <w:t>复习</w:t>
            </w:r>
            <w:r>
              <w:rPr>
                <w:rFonts w:asciiTheme="minorEastAsia" w:hAnsiTheme="minorEastAsia" w:hint="eastAsia"/>
                <w:szCs w:val="21"/>
              </w:rPr>
              <w:t>腹部肌肉1——8练习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 w:rsidRPr="00BD3A34">
              <w:rPr>
                <w:rFonts w:asciiTheme="minorEastAsia" w:hAnsiTheme="minorEastAsia" w:hint="eastAsia"/>
                <w:szCs w:val="21"/>
              </w:rPr>
              <w:t>学习腿部1——5练习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</w:t>
            </w:r>
            <w:r w:rsidRPr="00BD3A34">
              <w:rPr>
                <w:rFonts w:asciiTheme="minorEastAsia" w:hAnsiTheme="minorEastAsia" w:hint="eastAsia"/>
                <w:szCs w:val="21"/>
              </w:rPr>
              <w:t>学习臀部肌肉1——3练习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腿部、臀部肌肉练习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3．学习腰部肌肉1——7练习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1．专项准备活动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2．复习</w:t>
            </w:r>
            <w:r>
              <w:rPr>
                <w:rFonts w:asciiTheme="minorEastAsia" w:hAnsiTheme="minorEastAsia" w:hint="eastAsia"/>
                <w:szCs w:val="21"/>
              </w:rPr>
              <w:t>腰部肌肉1——7练习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3．学习背部肌肉1——7练习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13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1．专项准备活动 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2．全面复习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 xml:space="preserve">1．专项准备活动 </w:t>
            </w:r>
          </w:p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2．全面复习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3638F3" w:rsidTr="001622E1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3638F3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8F3" w:rsidRPr="00BD3A34" w:rsidRDefault="003638F3" w:rsidP="0058604F">
            <w:pPr>
              <w:spacing w:line="400" w:lineRule="exact"/>
              <w:rPr>
                <w:rFonts w:asciiTheme="minorEastAsia" w:hAnsiTheme="minorEastAsia"/>
                <w:szCs w:val="21"/>
              </w:rPr>
            </w:pPr>
            <w:r w:rsidRPr="00BD3A34">
              <w:rPr>
                <w:rFonts w:asciiTheme="minorEastAsia" w:hAnsiTheme="minorEastAsia" w:hint="eastAsia"/>
                <w:szCs w:val="21"/>
              </w:rPr>
              <w:t>专项考试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8F3" w:rsidRDefault="003638F3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F3" w:rsidRDefault="003638F3"/>
        </w:tc>
      </w:tr>
      <w:tr w:rsidR="00096877" w:rsidTr="00AA156C">
        <w:trPr>
          <w:trHeight w:val="13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77" w:rsidRDefault="00096877">
            <w:r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3638F3" w:rsidRDefault="003638F3" w:rsidP="003638F3">
            <w:r>
              <w:rPr>
                <w:rFonts w:hint="eastAsia"/>
              </w:rPr>
              <w:t>2 4</w:t>
            </w:r>
          </w:p>
          <w:p w:rsidR="003638F3" w:rsidRDefault="003638F3" w:rsidP="003638F3"/>
          <w:p w:rsidR="003638F3" w:rsidRDefault="003638F3" w:rsidP="003638F3"/>
          <w:p w:rsidR="003638F3" w:rsidRDefault="003638F3" w:rsidP="003638F3"/>
          <w:p w:rsidR="00096877" w:rsidRPr="00FC6839" w:rsidRDefault="003638F3" w:rsidP="003638F3">
            <w:r>
              <w:rPr>
                <w:rFonts w:hint="eastAsia"/>
              </w:rPr>
              <w:t xml:space="preserve">   2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77" w:rsidRDefault="00096877" w:rsidP="008F6346">
            <w:pPr>
              <w:ind w:rightChars="12" w:right="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网络理论课学习及考试。</w:t>
            </w:r>
          </w:p>
          <w:p w:rsidR="00096877" w:rsidRDefault="00096877" w:rsidP="008F6346">
            <w:r>
              <w:rPr>
                <w:rFonts w:hint="eastAsia"/>
              </w:rPr>
              <w:t>方法：学生根据自己的学号和密码进行网络课程登录，根据本学期所授内容进行学习，在学习课程结束后进行考试：单选题（</w:t>
            </w:r>
            <w:r>
              <w:t>10</w:t>
            </w:r>
            <w:r>
              <w:rPr>
                <w:rFonts w:hint="eastAsia"/>
              </w:rPr>
              <w:t>道）；多选题（</w:t>
            </w:r>
            <w:r>
              <w:t>10</w:t>
            </w:r>
            <w:r>
              <w:rPr>
                <w:rFonts w:hint="eastAsia"/>
              </w:rPr>
              <w:t>道）。考试内容为随机从题库抽取。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77" w:rsidRDefault="00096877"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77" w:rsidRDefault="0009687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77" w:rsidRDefault="00096877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77" w:rsidRDefault="0009687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77" w:rsidRDefault="00096877"/>
        </w:tc>
      </w:tr>
    </w:tbl>
    <w:p w:rsidR="00AA156C" w:rsidRDefault="00AA156C" w:rsidP="00AA156C"/>
    <w:p w:rsidR="00AA156C" w:rsidRDefault="00AA156C" w:rsidP="00AA156C"/>
    <w:p w:rsidR="00AA156C" w:rsidRDefault="00AA156C" w:rsidP="00AA156C"/>
    <w:p w:rsidR="00AA156C" w:rsidRDefault="00AA156C" w:rsidP="00AA156C"/>
    <w:sectPr w:rsidR="00AA156C" w:rsidSect="00560183">
      <w:pgSz w:w="11907" w:h="16840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21F" w:rsidRDefault="005F221F" w:rsidP="003F7BC1">
      <w:r>
        <w:separator/>
      </w:r>
    </w:p>
  </w:endnote>
  <w:endnote w:type="continuationSeparator" w:id="0">
    <w:p w:rsidR="005F221F" w:rsidRDefault="005F221F" w:rsidP="003F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21F" w:rsidRDefault="005F221F" w:rsidP="003F7BC1">
      <w:r>
        <w:separator/>
      </w:r>
    </w:p>
  </w:footnote>
  <w:footnote w:type="continuationSeparator" w:id="0">
    <w:p w:rsidR="005F221F" w:rsidRDefault="005F221F" w:rsidP="003F7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66346"/>
    <w:multiLevelType w:val="hybridMultilevel"/>
    <w:tmpl w:val="AFD4F59A"/>
    <w:lvl w:ilvl="0" w:tplc="BF549FD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52529"/>
    <w:multiLevelType w:val="hybridMultilevel"/>
    <w:tmpl w:val="B204BF1E"/>
    <w:lvl w:ilvl="0" w:tplc="E9E20A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246B7B"/>
    <w:multiLevelType w:val="hybridMultilevel"/>
    <w:tmpl w:val="E542C416"/>
    <w:lvl w:ilvl="0" w:tplc="13A4EF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3652C"/>
    <w:multiLevelType w:val="hybridMultilevel"/>
    <w:tmpl w:val="763656DC"/>
    <w:lvl w:ilvl="0" w:tplc="EC4A5F4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DA67FB7"/>
    <w:multiLevelType w:val="hybridMultilevel"/>
    <w:tmpl w:val="A154C2C6"/>
    <w:lvl w:ilvl="0" w:tplc="E2DC8EB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E10F05"/>
    <w:multiLevelType w:val="hybridMultilevel"/>
    <w:tmpl w:val="626409F6"/>
    <w:lvl w:ilvl="0" w:tplc="716C97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E93F82"/>
    <w:multiLevelType w:val="hybridMultilevel"/>
    <w:tmpl w:val="DAF45E54"/>
    <w:lvl w:ilvl="0" w:tplc="4948D6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26454C"/>
    <w:multiLevelType w:val="hybridMultilevel"/>
    <w:tmpl w:val="4C34F3C4"/>
    <w:lvl w:ilvl="0" w:tplc="21D0929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D1505D2"/>
    <w:multiLevelType w:val="hybridMultilevel"/>
    <w:tmpl w:val="57248136"/>
    <w:lvl w:ilvl="0" w:tplc="D390C5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25C7D09"/>
    <w:multiLevelType w:val="hybridMultilevel"/>
    <w:tmpl w:val="78BEA5A4"/>
    <w:lvl w:ilvl="0" w:tplc="A8F68AC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A2832E5"/>
    <w:multiLevelType w:val="hybridMultilevel"/>
    <w:tmpl w:val="8D880B28"/>
    <w:lvl w:ilvl="0" w:tplc="9342D22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B484439"/>
    <w:multiLevelType w:val="hybridMultilevel"/>
    <w:tmpl w:val="3BE8A9BC"/>
    <w:lvl w:ilvl="0" w:tplc="BC7677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B826CFD"/>
    <w:multiLevelType w:val="hybridMultilevel"/>
    <w:tmpl w:val="18C24F72"/>
    <w:lvl w:ilvl="0" w:tplc="FEAC93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0A4C5D"/>
    <w:multiLevelType w:val="hybridMultilevel"/>
    <w:tmpl w:val="2E108D88"/>
    <w:lvl w:ilvl="0" w:tplc="2F5EAE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165579"/>
    <w:multiLevelType w:val="hybridMultilevel"/>
    <w:tmpl w:val="9BF47E86"/>
    <w:lvl w:ilvl="0" w:tplc="48F65C1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182916"/>
    <w:multiLevelType w:val="hybridMultilevel"/>
    <w:tmpl w:val="56B00A7C"/>
    <w:lvl w:ilvl="0" w:tplc="7CEE214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93A4D58"/>
    <w:multiLevelType w:val="hybridMultilevel"/>
    <w:tmpl w:val="C95C634A"/>
    <w:lvl w:ilvl="0" w:tplc="6FFEE80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DA97726"/>
    <w:multiLevelType w:val="hybridMultilevel"/>
    <w:tmpl w:val="353A731C"/>
    <w:lvl w:ilvl="0" w:tplc="6786009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3172CE"/>
    <w:multiLevelType w:val="hybridMultilevel"/>
    <w:tmpl w:val="F11A130E"/>
    <w:lvl w:ilvl="0" w:tplc="3C8AF7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4097AE1"/>
    <w:multiLevelType w:val="hybridMultilevel"/>
    <w:tmpl w:val="423412FA"/>
    <w:lvl w:ilvl="0" w:tplc="732E2A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FE4482"/>
    <w:multiLevelType w:val="hybridMultilevel"/>
    <w:tmpl w:val="164244F0"/>
    <w:lvl w:ilvl="0" w:tplc="0DBC64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9C98D942">
      <w:start w:val="3"/>
      <w:numFmt w:val="decimal"/>
      <w:lvlText w:val="%2、"/>
      <w:lvlJc w:val="left"/>
      <w:pPr>
        <w:tabs>
          <w:tab w:val="num" w:pos="780"/>
        </w:tabs>
        <w:ind w:left="780" w:hanging="360"/>
      </w:pPr>
      <w:rPr>
        <w:sz w:val="21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747020"/>
    <w:multiLevelType w:val="hybridMultilevel"/>
    <w:tmpl w:val="F0F47C32"/>
    <w:lvl w:ilvl="0" w:tplc="21AC0A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D60DAC"/>
    <w:multiLevelType w:val="hybridMultilevel"/>
    <w:tmpl w:val="90AEF520"/>
    <w:lvl w:ilvl="0" w:tplc="6146274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B243C2"/>
    <w:multiLevelType w:val="hybridMultilevel"/>
    <w:tmpl w:val="EFE24850"/>
    <w:lvl w:ilvl="0" w:tplc="F88A8B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3FA9"/>
    <w:rsid w:val="00046B17"/>
    <w:rsid w:val="00096877"/>
    <w:rsid w:val="000A7098"/>
    <w:rsid w:val="000B087A"/>
    <w:rsid w:val="000F5BC2"/>
    <w:rsid w:val="00155269"/>
    <w:rsid w:val="00226BD7"/>
    <w:rsid w:val="002976B2"/>
    <w:rsid w:val="002A3FA9"/>
    <w:rsid w:val="003106A8"/>
    <w:rsid w:val="003570D2"/>
    <w:rsid w:val="003638F3"/>
    <w:rsid w:val="00382F73"/>
    <w:rsid w:val="003D7AB1"/>
    <w:rsid w:val="003F7BC1"/>
    <w:rsid w:val="00414A32"/>
    <w:rsid w:val="00476884"/>
    <w:rsid w:val="0050305C"/>
    <w:rsid w:val="00560183"/>
    <w:rsid w:val="005D553F"/>
    <w:rsid w:val="005F221F"/>
    <w:rsid w:val="0064435F"/>
    <w:rsid w:val="00683351"/>
    <w:rsid w:val="006B54F1"/>
    <w:rsid w:val="0074482B"/>
    <w:rsid w:val="008F6346"/>
    <w:rsid w:val="00900EBC"/>
    <w:rsid w:val="00A1043F"/>
    <w:rsid w:val="00A404AD"/>
    <w:rsid w:val="00AA156C"/>
    <w:rsid w:val="00C03358"/>
    <w:rsid w:val="00C078FE"/>
    <w:rsid w:val="00C36111"/>
    <w:rsid w:val="00C578F4"/>
    <w:rsid w:val="00D854FD"/>
    <w:rsid w:val="00DE0C81"/>
    <w:rsid w:val="00E2714C"/>
    <w:rsid w:val="00E31C4D"/>
    <w:rsid w:val="00F90538"/>
    <w:rsid w:val="00FC6839"/>
    <w:rsid w:val="00FD7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7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7BC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7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7BC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570D2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D2AC4-5BD1-4960-838F-BAD1AC3F3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Kai-Home</dc:creator>
  <cp:lastModifiedBy>tclsevers</cp:lastModifiedBy>
  <cp:revision>24</cp:revision>
  <dcterms:created xsi:type="dcterms:W3CDTF">2012-02-14T04:59:00Z</dcterms:created>
  <dcterms:modified xsi:type="dcterms:W3CDTF">2018-03-05T14:58:00Z</dcterms:modified>
</cp:coreProperties>
</file>