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B3" w:rsidRDefault="008D5AA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程序设计大赛报名图文详细流程</w:t>
      </w:r>
    </w:p>
    <w:p w:rsidR="005F46B3" w:rsidRDefault="005F46B3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5F46B3" w:rsidRDefault="008D5AA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</w:t>
      </w:r>
      <w:r>
        <w:rPr>
          <w:rFonts w:asciiTheme="minorEastAsia" w:hAnsiTheme="minorEastAsia" w:cstheme="minorEastAsia" w:hint="eastAsia"/>
          <w:szCs w:val="21"/>
        </w:rPr>
        <w:t>首先使用自己的学号注册在线评测网站的账号，网址为：</w:t>
      </w:r>
    </w:p>
    <w:p w:rsidR="005F46B3" w:rsidRDefault="008D5AA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http://10.3.40.48/     </w:t>
      </w:r>
      <w:r>
        <w:rPr>
          <w:rFonts w:asciiTheme="minorEastAsia" w:hAnsiTheme="minorEastAsia" w:cstheme="minorEastAsia" w:hint="eastAsia"/>
          <w:szCs w:val="21"/>
        </w:rPr>
        <w:t>（校内网网址）</w:t>
      </w:r>
    </w:p>
    <w:p w:rsidR="005F46B3" w:rsidRDefault="008D5AA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https://school.haoyuan.info/  </w:t>
      </w:r>
      <w:r>
        <w:rPr>
          <w:rFonts w:asciiTheme="minorEastAsia" w:hAnsiTheme="minorEastAsia" w:cstheme="minorEastAsia" w:hint="eastAsia"/>
          <w:szCs w:val="21"/>
        </w:rPr>
        <w:t>（校外网网址）</w:t>
      </w:r>
    </w:p>
    <w:p w:rsidR="005F46B3" w:rsidRDefault="005F46B3">
      <w:pPr>
        <w:rPr>
          <w:rFonts w:asciiTheme="minorEastAsia" w:hAnsiTheme="minorEastAsia" w:cstheme="minorEastAsia"/>
          <w:szCs w:val="21"/>
        </w:rPr>
      </w:pPr>
    </w:p>
    <w:p w:rsidR="005F46B3" w:rsidRDefault="008D5AAA">
      <w:r>
        <w:rPr>
          <w:noProof/>
        </w:rPr>
        <w:drawing>
          <wp:inline distT="0" distB="0" distL="114300" distR="114300">
            <wp:extent cx="5267325" cy="282575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46B3" w:rsidRDefault="008D5AAA">
      <w:r>
        <w:rPr>
          <w:rFonts w:hint="eastAsia"/>
          <w:color w:val="FF0000"/>
        </w:rPr>
        <w:t>请务必填写真实学号和真实姓名</w:t>
      </w:r>
    </w:p>
    <w:p w:rsidR="005F46B3" w:rsidRDefault="008D5AAA">
      <w:bookmarkStart w:id="0" w:name="_GoBack"/>
      <w:r>
        <w:rPr>
          <w:noProof/>
        </w:rPr>
        <w:drawing>
          <wp:inline distT="0" distB="0" distL="114300" distR="114300">
            <wp:extent cx="5550010" cy="297740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5981" cy="29806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46B3" w:rsidRDefault="008D5AAA">
      <w:r>
        <w:rPr>
          <w:rFonts w:hint="eastAsia"/>
        </w:rPr>
        <w:t>2.</w:t>
      </w:r>
      <w:r>
        <w:rPr>
          <w:rFonts w:hint="eastAsia"/>
        </w:rPr>
        <w:t>登录账号，打开在线评测网站首页的报名链接，填写相关报名信息和初赛报名组别（</w:t>
      </w:r>
      <w:r>
        <w:rPr>
          <w:rFonts w:hint="eastAsia"/>
        </w:rPr>
        <w:t>C</w:t>
      </w:r>
      <w:r>
        <w:rPr>
          <w:rFonts w:hint="eastAsia"/>
        </w:rPr>
        <w:t>语言组和</w:t>
      </w:r>
      <w:r>
        <w:rPr>
          <w:rFonts w:hint="eastAsia"/>
        </w:rPr>
        <w:t>JAVA</w:t>
      </w:r>
      <w:r>
        <w:rPr>
          <w:rFonts w:hint="eastAsia"/>
        </w:rPr>
        <w:t>组）。学生可在报名截止前随时更改自己的报名信息。</w:t>
      </w:r>
    </w:p>
    <w:p w:rsidR="005F46B3" w:rsidRDefault="008D5AAA">
      <w:r>
        <w:rPr>
          <w:noProof/>
        </w:rPr>
        <w:lastRenderedPageBreak/>
        <w:drawing>
          <wp:inline distT="0" distB="0" distL="114300" distR="114300">
            <wp:extent cx="5267325" cy="2825750"/>
            <wp:effectExtent l="0" t="0" r="571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46B3" w:rsidRDefault="008D5AAA">
      <w:r>
        <w:rPr>
          <w:rFonts w:hint="eastAsia"/>
        </w:rPr>
        <w:t>点击“程序设计竞赛报名”进入报名页面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请认真选择报名组别</w:t>
      </w:r>
    </w:p>
    <w:p w:rsidR="005F46B3" w:rsidRDefault="008D5AAA">
      <w:r>
        <w:rPr>
          <w:noProof/>
        </w:rPr>
        <w:drawing>
          <wp:inline distT="0" distB="0" distL="114300" distR="114300">
            <wp:extent cx="5267325" cy="2825750"/>
            <wp:effectExtent l="0" t="0" r="571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46B3" w:rsidRDefault="008D5AAA">
      <w:r>
        <w:rPr>
          <w:rFonts w:hint="eastAsia"/>
        </w:rPr>
        <w:t>点击“</w:t>
      </w:r>
      <w:r>
        <w:rPr>
          <w:rFonts w:hint="eastAsia"/>
        </w:rPr>
        <w:t>Submit</w:t>
      </w:r>
      <w:r>
        <w:rPr>
          <w:rFonts w:hint="eastAsia"/>
        </w:rPr>
        <w:t>”提交个人信息，学生可在截止报名前随时更改个人信息</w:t>
      </w:r>
    </w:p>
    <w:sectPr w:rsidR="005F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B0A34"/>
    <w:rsid w:val="005F46B3"/>
    <w:rsid w:val="008D5AAA"/>
    <w:rsid w:val="09646AB8"/>
    <w:rsid w:val="236D5312"/>
    <w:rsid w:val="41FF163C"/>
    <w:rsid w:val="49EB0A34"/>
    <w:rsid w:val="4F432F57"/>
    <w:rsid w:val="73C83FA2"/>
    <w:rsid w:val="79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AAA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A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AAA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A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第三十八年夏至</dc:creator>
  <cp:lastModifiedBy>fudaoyuan xinxi</cp:lastModifiedBy>
  <cp:revision>3</cp:revision>
  <dcterms:created xsi:type="dcterms:W3CDTF">2018-01-06T10:34:00Z</dcterms:created>
  <dcterms:modified xsi:type="dcterms:W3CDTF">2018-01-09T01:22:00Z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